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F62" w:rsidRPr="00CE6745" w:rsidRDefault="00CE6745" w:rsidP="00CF7936">
      <w:pPr>
        <w:spacing w:after="0"/>
        <w:jc w:val="center"/>
        <w:rPr>
          <w:rFonts w:ascii="Times New Roman" w:hAnsi="Times New Roman" w:cs="Times New Roman"/>
          <w:b/>
          <w:sz w:val="28"/>
          <w:szCs w:val="28"/>
          <w:u w:val="single"/>
        </w:rPr>
      </w:pPr>
      <w:r>
        <w:rPr>
          <w:rStyle w:val="aqj"/>
          <w:rFonts w:ascii="Times New Roman" w:hAnsi="Times New Roman" w:cs="Times New Roman"/>
          <w:b/>
          <w:sz w:val="28"/>
          <w:szCs w:val="28"/>
          <w:u w:val="single"/>
        </w:rPr>
        <w:t xml:space="preserve">2015 </w:t>
      </w:r>
      <w:r w:rsidR="00737F57" w:rsidRPr="00737F57">
        <w:rPr>
          <w:rStyle w:val="aqj"/>
          <w:rFonts w:ascii="Times New Roman" w:hAnsi="Times New Roman" w:cs="Times New Roman"/>
          <w:b/>
          <w:sz w:val="28"/>
          <w:szCs w:val="28"/>
          <w:u w:val="single"/>
        </w:rPr>
        <w:t xml:space="preserve">Gleaning Opportunities, </w:t>
      </w:r>
      <w:r w:rsidR="00DB4F62">
        <w:rPr>
          <w:rStyle w:val="aqj"/>
          <w:rFonts w:ascii="Times New Roman" w:hAnsi="Times New Roman" w:cs="Times New Roman"/>
          <w:b/>
          <w:sz w:val="28"/>
          <w:szCs w:val="28"/>
          <w:u w:val="single"/>
        </w:rPr>
        <w:t>Field and Warehouse</w:t>
      </w:r>
    </w:p>
    <w:p w:rsidR="00DB4F62" w:rsidRPr="00CE6745" w:rsidRDefault="00DB4F62" w:rsidP="00DB4F62">
      <w:pPr>
        <w:pStyle w:val="PlainText"/>
        <w:rPr>
          <w:sz w:val="24"/>
          <w:szCs w:val="24"/>
        </w:rPr>
      </w:pPr>
      <w:r w:rsidRPr="00CE6745">
        <w:rPr>
          <w:sz w:val="24"/>
          <w:szCs w:val="24"/>
        </w:rPr>
        <w:t xml:space="preserve">The Feds Feed Families Team is excited to announce the official arrival of the field gleaning season! We thank you in advance for all your hard work and bushels of fruits and vegetables that gleaning will provide for food banks across the D.C. area, and across the country.  Below is information on different field-gleaning opportunities.  </w:t>
      </w:r>
    </w:p>
    <w:p w:rsidR="00DB4F62" w:rsidRPr="00CE6745" w:rsidRDefault="00DB4F62" w:rsidP="00DB4F62">
      <w:pPr>
        <w:pStyle w:val="PlainText"/>
        <w:rPr>
          <w:sz w:val="24"/>
          <w:szCs w:val="24"/>
        </w:rPr>
      </w:pPr>
    </w:p>
    <w:p w:rsidR="00DB4F62" w:rsidRPr="00CE6745" w:rsidRDefault="00DB4F62" w:rsidP="00DB4F62">
      <w:pPr>
        <w:pStyle w:val="PlainText"/>
        <w:rPr>
          <w:sz w:val="24"/>
          <w:szCs w:val="24"/>
        </w:rPr>
      </w:pPr>
      <w:r w:rsidRPr="00CE6745">
        <w:rPr>
          <w:sz w:val="24"/>
          <w:szCs w:val="24"/>
        </w:rPr>
        <w:t xml:space="preserve">If anyone is interested in participating in any of the below Gleaning events, please contact our DoD Gleaning POCs, Ron Riley and Lee Scott, by emailing the FFF mailbox, </w:t>
      </w:r>
      <w:hyperlink r:id="rId6" w:history="1">
        <w:r w:rsidRPr="00CE6745">
          <w:rPr>
            <w:rStyle w:val="Hyperlink"/>
            <w:sz w:val="24"/>
            <w:szCs w:val="24"/>
          </w:rPr>
          <w:t>dodhra.mc-alex.dcpas.mbx.dod-feds-feed-families@mail.mil</w:t>
        </w:r>
      </w:hyperlink>
      <w:r w:rsidRPr="00CE6745">
        <w:rPr>
          <w:sz w:val="24"/>
          <w:szCs w:val="24"/>
        </w:rPr>
        <w:t xml:space="preserve">, Attn: Gleaning Team.  We will be happy to help you coordinate your group </w:t>
      </w:r>
      <w:proofErr w:type="gramStart"/>
      <w:r w:rsidRPr="00CE6745">
        <w:rPr>
          <w:sz w:val="24"/>
          <w:szCs w:val="24"/>
        </w:rPr>
        <w:t>Gleaning</w:t>
      </w:r>
      <w:proofErr w:type="gramEnd"/>
      <w:r w:rsidRPr="00CE6745">
        <w:rPr>
          <w:sz w:val="24"/>
          <w:szCs w:val="24"/>
        </w:rPr>
        <w:t xml:space="preserve"> events, and Ron and Lee will work directly with your group, the USDA Gleaning POC</w:t>
      </w:r>
      <w:r w:rsidR="00CE6745">
        <w:rPr>
          <w:sz w:val="24"/>
          <w:szCs w:val="24"/>
        </w:rPr>
        <w:t xml:space="preserve"> </w:t>
      </w:r>
      <w:r w:rsidRPr="00CE6745">
        <w:rPr>
          <w:sz w:val="24"/>
          <w:szCs w:val="24"/>
        </w:rPr>
        <w:t xml:space="preserve">and participating farm to ensure everything runs smooth. </w:t>
      </w:r>
    </w:p>
    <w:p w:rsidR="00DB4F62" w:rsidRPr="00CE6745" w:rsidRDefault="00DB4F62" w:rsidP="00DB4F62">
      <w:pPr>
        <w:pStyle w:val="PlainText"/>
        <w:rPr>
          <w:sz w:val="24"/>
          <w:szCs w:val="24"/>
        </w:rPr>
      </w:pPr>
    </w:p>
    <w:p w:rsidR="00DB4F62" w:rsidRPr="00CE6745" w:rsidRDefault="00DB4F62" w:rsidP="00DB4F62">
      <w:pPr>
        <w:pStyle w:val="PlainText"/>
        <w:rPr>
          <w:sz w:val="24"/>
          <w:szCs w:val="24"/>
        </w:rPr>
      </w:pPr>
      <w:r w:rsidRPr="00CE6745">
        <w:rPr>
          <w:sz w:val="24"/>
          <w:szCs w:val="24"/>
        </w:rPr>
        <w:t xml:space="preserve">Supervisors and managers are encouraged to use gleaning as team building and workforce engagement events.  </w:t>
      </w:r>
      <w:proofErr w:type="gramStart"/>
      <w:r w:rsidRPr="00CE6745">
        <w:rPr>
          <w:sz w:val="24"/>
          <w:szCs w:val="24"/>
        </w:rPr>
        <w:t>"Feds Fighting Hunger" - By Supporting Feds Feed Families.</w:t>
      </w:r>
      <w:proofErr w:type="gramEnd"/>
      <w:r w:rsidRPr="00CE6745">
        <w:rPr>
          <w:sz w:val="24"/>
          <w:szCs w:val="24"/>
        </w:rPr>
        <w:t xml:space="preserve">  Let's glean!!!  </w:t>
      </w:r>
    </w:p>
    <w:p w:rsidR="00DB4F62" w:rsidRDefault="00DB4F62" w:rsidP="00DB4F62">
      <w:pPr>
        <w:pStyle w:val="PlainText"/>
      </w:pPr>
    </w:p>
    <w:p w:rsidR="00DB4F62" w:rsidRPr="00CE6745" w:rsidRDefault="00DB4F62" w:rsidP="00DB4F62">
      <w:pPr>
        <w:pStyle w:val="PlainText"/>
        <w:rPr>
          <w:rFonts w:ascii="Times New Roman" w:hAnsi="Times New Roman"/>
          <w:b/>
          <w:sz w:val="24"/>
          <w:szCs w:val="24"/>
          <w:u w:val="single"/>
        </w:rPr>
      </w:pPr>
      <w:r w:rsidRPr="00CE6745">
        <w:rPr>
          <w:rFonts w:ascii="Times New Roman" w:hAnsi="Times New Roman"/>
          <w:b/>
          <w:sz w:val="24"/>
          <w:szCs w:val="24"/>
          <w:u w:val="single"/>
        </w:rPr>
        <w:t>Gleaning Event 1</w:t>
      </w:r>
    </w:p>
    <w:p w:rsidR="00DB4F62" w:rsidRPr="00CE6745" w:rsidRDefault="00DB4F62" w:rsidP="00DB4F62">
      <w:pPr>
        <w:pStyle w:val="PlainText"/>
        <w:rPr>
          <w:rFonts w:ascii="Times New Roman" w:hAnsi="Times New Roman"/>
          <w:sz w:val="24"/>
          <w:szCs w:val="24"/>
        </w:rPr>
      </w:pPr>
    </w:p>
    <w:p w:rsidR="00DB4F62" w:rsidRPr="00CE6745" w:rsidRDefault="00A5736E" w:rsidP="00DB4F62">
      <w:pPr>
        <w:pStyle w:val="PlainText"/>
        <w:rPr>
          <w:rFonts w:ascii="Times New Roman" w:hAnsi="Times New Roman"/>
          <w:sz w:val="24"/>
          <w:szCs w:val="24"/>
        </w:rPr>
      </w:pPr>
      <w:r>
        <w:rPr>
          <w:rFonts w:ascii="Times New Roman" w:hAnsi="Times New Roman"/>
          <w:b/>
          <w:sz w:val="24"/>
          <w:szCs w:val="24"/>
        </w:rPr>
        <w:t>Starting</w:t>
      </w:r>
      <w:bookmarkStart w:id="0" w:name="_GoBack"/>
      <w:bookmarkEnd w:id="0"/>
      <w:r w:rsidR="00DB4F62" w:rsidRPr="00CE6745">
        <w:rPr>
          <w:rFonts w:ascii="Times New Roman" w:hAnsi="Times New Roman"/>
          <w:b/>
          <w:sz w:val="24"/>
          <w:szCs w:val="24"/>
        </w:rPr>
        <w:t xml:space="preserve"> August 15, 2015</w:t>
      </w:r>
      <w:r w:rsidR="00DB4F62" w:rsidRPr="00CE6745">
        <w:rPr>
          <w:rFonts w:ascii="Times New Roman" w:hAnsi="Times New Roman"/>
          <w:sz w:val="24"/>
          <w:szCs w:val="24"/>
        </w:rPr>
        <w:t xml:space="preserve">, immediate gleaning events are available for corn gleaning in </w:t>
      </w:r>
      <w:proofErr w:type="spellStart"/>
      <w:r w:rsidR="00DB4F62" w:rsidRPr="00CE6745">
        <w:rPr>
          <w:rFonts w:ascii="Times New Roman" w:hAnsi="Times New Roman"/>
          <w:b/>
          <w:sz w:val="24"/>
          <w:szCs w:val="24"/>
        </w:rPr>
        <w:t>Clearbrook</w:t>
      </w:r>
      <w:proofErr w:type="spellEnd"/>
      <w:r w:rsidR="00DB4F62" w:rsidRPr="00CE6745">
        <w:rPr>
          <w:rFonts w:ascii="Times New Roman" w:hAnsi="Times New Roman"/>
          <w:b/>
          <w:sz w:val="24"/>
          <w:szCs w:val="24"/>
        </w:rPr>
        <w:t>, VA</w:t>
      </w:r>
      <w:r w:rsidR="00DB4F62" w:rsidRPr="00CE6745">
        <w:rPr>
          <w:rFonts w:ascii="Times New Roman" w:hAnsi="Times New Roman"/>
          <w:sz w:val="24"/>
          <w:szCs w:val="24"/>
        </w:rPr>
        <w:t xml:space="preserve"> through The Soci</w:t>
      </w:r>
      <w:r w:rsidR="00A92867" w:rsidRPr="00CE6745">
        <w:rPr>
          <w:rFonts w:ascii="Times New Roman" w:hAnsi="Times New Roman"/>
          <w:sz w:val="24"/>
          <w:szCs w:val="24"/>
        </w:rPr>
        <w:t xml:space="preserve">ety of St. Andrew and </w:t>
      </w:r>
      <w:r w:rsidR="00DB4F62" w:rsidRPr="00CE6745">
        <w:rPr>
          <w:rFonts w:ascii="Times New Roman" w:hAnsi="Times New Roman"/>
          <w:sz w:val="24"/>
          <w:szCs w:val="24"/>
        </w:rPr>
        <w:t xml:space="preserve">gleaning peaches in </w:t>
      </w:r>
      <w:r w:rsidR="00DB4F62" w:rsidRPr="00CE6745">
        <w:rPr>
          <w:rFonts w:ascii="Times New Roman" w:hAnsi="Times New Roman"/>
          <w:b/>
          <w:sz w:val="24"/>
          <w:szCs w:val="24"/>
        </w:rPr>
        <w:t>Markham, VA</w:t>
      </w:r>
      <w:r w:rsidR="00DB4F62" w:rsidRPr="00CE6745">
        <w:rPr>
          <w:rFonts w:ascii="Times New Roman" w:hAnsi="Times New Roman"/>
          <w:sz w:val="24"/>
          <w:szCs w:val="24"/>
        </w:rPr>
        <w:t xml:space="preserve">. </w:t>
      </w:r>
    </w:p>
    <w:p w:rsidR="00DB4F62" w:rsidRPr="00CE6745" w:rsidRDefault="00DB4F62" w:rsidP="00DB4F62">
      <w:pPr>
        <w:pStyle w:val="PlainText"/>
        <w:rPr>
          <w:rFonts w:ascii="Times New Roman" w:hAnsi="Times New Roman"/>
          <w:b/>
          <w:sz w:val="24"/>
          <w:szCs w:val="24"/>
        </w:rPr>
      </w:pPr>
    </w:p>
    <w:p w:rsidR="00A92867" w:rsidRPr="00CE6745" w:rsidRDefault="00A92867" w:rsidP="00DB4F62">
      <w:pPr>
        <w:pStyle w:val="PlainText"/>
        <w:rPr>
          <w:rFonts w:ascii="Times New Roman" w:hAnsi="Times New Roman"/>
          <w:b/>
          <w:sz w:val="24"/>
          <w:szCs w:val="24"/>
          <w:u w:val="single"/>
        </w:rPr>
      </w:pPr>
      <w:r w:rsidRPr="00CE6745">
        <w:rPr>
          <w:rFonts w:ascii="Times New Roman" w:hAnsi="Times New Roman"/>
          <w:b/>
          <w:sz w:val="24"/>
          <w:szCs w:val="24"/>
          <w:u w:val="single"/>
        </w:rPr>
        <w:t>Gleaning Event 2</w:t>
      </w:r>
    </w:p>
    <w:p w:rsidR="00A92867" w:rsidRPr="00CE6745" w:rsidRDefault="00A92867" w:rsidP="00DB4F62">
      <w:pPr>
        <w:pStyle w:val="PlainText"/>
        <w:rPr>
          <w:rFonts w:ascii="Times New Roman" w:hAnsi="Times New Roman"/>
          <w:b/>
          <w:sz w:val="24"/>
          <w:szCs w:val="24"/>
          <w:u w:val="single"/>
        </w:rPr>
      </w:pPr>
      <w:r w:rsidRPr="00CE6745">
        <w:rPr>
          <w:rFonts w:ascii="Times New Roman" w:hAnsi="Times New Roman"/>
          <w:b/>
          <w:sz w:val="24"/>
          <w:szCs w:val="24"/>
        </w:rPr>
        <w:t>Saturday, August 29</w:t>
      </w:r>
      <w:r w:rsidR="00D73DC7" w:rsidRPr="00D73DC7">
        <w:rPr>
          <w:rFonts w:ascii="Times New Roman" w:hAnsi="Times New Roman"/>
          <w:b/>
          <w:sz w:val="24"/>
          <w:szCs w:val="24"/>
        </w:rPr>
        <w:t>, 2015,</w:t>
      </w:r>
      <w:r w:rsidRPr="00CE6745">
        <w:rPr>
          <w:rFonts w:ascii="Times New Roman" w:hAnsi="Times New Roman"/>
          <w:sz w:val="24"/>
          <w:szCs w:val="24"/>
        </w:rPr>
        <w:t xml:space="preserve"> Gleaning opportunities (for collards and kale) will begin at Miller Farms from 8-11.  Address:</w:t>
      </w:r>
      <w:r w:rsidRPr="00CE6745">
        <w:rPr>
          <w:rFonts w:ascii="Times New Roman" w:hAnsi="Times New Roman"/>
          <w:b/>
          <w:bCs/>
          <w:color w:val="000000"/>
          <w:sz w:val="24"/>
          <w:szCs w:val="24"/>
        </w:rPr>
        <w:t xml:space="preserve"> Miller Farms 10200 Piscataway Road Clinton, MD 20735.</w:t>
      </w:r>
    </w:p>
    <w:p w:rsidR="00A92867" w:rsidRPr="00CE6745" w:rsidRDefault="00A92867" w:rsidP="00DB4F62">
      <w:pPr>
        <w:pStyle w:val="PlainText"/>
        <w:rPr>
          <w:rFonts w:ascii="Times New Roman" w:hAnsi="Times New Roman"/>
          <w:b/>
          <w:sz w:val="24"/>
          <w:szCs w:val="24"/>
          <w:u w:val="single"/>
        </w:rPr>
      </w:pPr>
    </w:p>
    <w:p w:rsidR="00DB4F62" w:rsidRPr="00CE6745" w:rsidRDefault="00DB4F62" w:rsidP="00DB4F62">
      <w:pPr>
        <w:pStyle w:val="PlainText"/>
        <w:rPr>
          <w:rFonts w:ascii="Times New Roman" w:hAnsi="Times New Roman"/>
          <w:b/>
          <w:sz w:val="24"/>
          <w:szCs w:val="24"/>
          <w:u w:val="single"/>
        </w:rPr>
      </w:pPr>
      <w:r w:rsidRPr="00CE6745">
        <w:rPr>
          <w:rFonts w:ascii="Times New Roman" w:hAnsi="Times New Roman"/>
          <w:b/>
          <w:sz w:val="24"/>
          <w:szCs w:val="24"/>
          <w:u w:val="single"/>
        </w:rPr>
        <w:t>Gleaning Event 3</w:t>
      </w:r>
    </w:p>
    <w:p w:rsidR="00DB4F62" w:rsidRPr="00CE6745" w:rsidRDefault="00DB4F62" w:rsidP="00DB4F62">
      <w:pPr>
        <w:pStyle w:val="PlainText"/>
        <w:rPr>
          <w:rFonts w:ascii="Times New Roman" w:hAnsi="Times New Roman"/>
          <w:sz w:val="24"/>
          <w:szCs w:val="24"/>
        </w:rPr>
      </w:pPr>
      <w:r w:rsidRPr="00CE6745">
        <w:rPr>
          <w:rFonts w:ascii="Times New Roman" w:hAnsi="Times New Roman"/>
          <w:sz w:val="24"/>
          <w:szCs w:val="24"/>
        </w:rPr>
        <w:t xml:space="preserve">Beginning this weekend, </w:t>
      </w:r>
      <w:r w:rsidRPr="00CE6745">
        <w:rPr>
          <w:rFonts w:ascii="Times New Roman" w:hAnsi="Times New Roman"/>
          <w:b/>
          <w:sz w:val="24"/>
          <w:szCs w:val="24"/>
        </w:rPr>
        <w:t>Saturday August 15, 2015</w:t>
      </w:r>
      <w:r w:rsidR="00D73DC7">
        <w:rPr>
          <w:rFonts w:ascii="Times New Roman" w:hAnsi="Times New Roman"/>
          <w:b/>
          <w:sz w:val="24"/>
          <w:szCs w:val="24"/>
        </w:rPr>
        <w:t>,</w:t>
      </w:r>
      <w:r w:rsidRPr="00CE6745">
        <w:rPr>
          <w:rFonts w:ascii="Times New Roman" w:hAnsi="Times New Roman"/>
          <w:b/>
          <w:sz w:val="24"/>
          <w:szCs w:val="24"/>
        </w:rPr>
        <w:t xml:space="preserve"> through the rest of August</w:t>
      </w:r>
      <w:r w:rsidRPr="00CE6745">
        <w:rPr>
          <w:rFonts w:ascii="Times New Roman" w:hAnsi="Times New Roman"/>
          <w:sz w:val="24"/>
          <w:szCs w:val="24"/>
        </w:rPr>
        <w:t>,</w:t>
      </w:r>
      <w:r w:rsidR="00A92867" w:rsidRPr="00CE6745">
        <w:rPr>
          <w:rFonts w:ascii="Times New Roman" w:hAnsi="Times New Roman"/>
          <w:sz w:val="24"/>
          <w:szCs w:val="24"/>
        </w:rPr>
        <w:t xml:space="preserve"> t</w:t>
      </w:r>
      <w:r w:rsidRPr="00CE6745">
        <w:rPr>
          <w:rFonts w:ascii="Times New Roman" w:hAnsi="Times New Roman"/>
          <w:sz w:val="24"/>
          <w:szCs w:val="24"/>
        </w:rPr>
        <w:t xml:space="preserve">he Society of St. Andrew is looking for assistance in the </w:t>
      </w:r>
      <w:r w:rsidRPr="00CE6745">
        <w:rPr>
          <w:rFonts w:ascii="Times New Roman" w:hAnsi="Times New Roman"/>
          <w:b/>
          <w:sz w:val="24"/>
          <w:szCs w:val="24"/>
        </w:rPr>
        <w:t>Roanoke, VA</w:t>
      </w:r>
      <w:r w:rsidRPr="00CE6745">
        <w:rPr>
          <w:rFonts w:ascii="Times New Roman" w:hAnsi="Times New Roman"/>
          <w:sz w:val="24"/>
          <w:szCs w:val="24"/>
        </w:rPr>
        <w:t xml:space="preserve"> area.</w:t>
      </w:r>
    </w:p>
    <w:p w:rsidR="00DB4F62" w:rsidRPr="00CE6745" w:rsidRDefault="00DB4F62" w:rsidP="00DB4F62">
      <w:pPr>
        <w:pStyle w:val="PlainText"/>
        <w:rPr>
          <w:rFonts w:ascii="Times New Roman" w:hAnsi="Times New Roman"/>
          <w:sz w:val="24"/>
          <w:szCs w:val="24"/>
        </w:rPr>
      </w:pPr>
    </w:p>
    <w:p w:rsidR="00DB4F62" w:rsidRPr="00CE6745" w:rsidRDefault="00DB4F62" w:rsidP="00DB4F62">
      <w:pPr>
        <w:pStyle w:val="PlainText"/>
        <w:rPr>
          <w:rFonts w:ascii="Times New Roman" w:hAnsi="Times New Roman"/>
          <w:b/>
          <w:sz w:val="24"/>
          <w:szCs w:val="24"/>
          <w:u w:val="single"/>
        </w:rPr>
      </w:pPr>
      <w:r w:rsidRPr="00CE6745">
        <w:rPr>
          <w:rFonts w:ascii="Times New Roman" w:hAnsi="Times New Roman"/>
          <w:b/>
          <w:sz w:val="24"/>
          <w:szCs w:val="24"/>
          <w:u w:val="single"/>
        </w:rPr>
        <w:t>Gleaning Event 4</w:t>
      </w:r>
    </w:p>
    <w:p w:rsidR="00DB4F62" w:rsidRPr="00CE6745" w:rsidRDefault="00DB4F62" w:rsidP="00DB4F62">
      <w:pPr>
        <w:pStyle w:val="PlainText"/>
        <w:rPr>
          <w:rFonts w:ascii="Times New Roman" w:hAnsi="Times New Roman"/>
          <w:sz w:val="24"/>
          <w:szCs w:val="24"/>
        </w:rPr>
      </w:pPr>
      <w:r w:rsidRPr="00CE6745">
        <w:rPr>
          <w:rFonts w:ascii="Times New Roman" w:hAnsi="Times New Roman"/>
          <w:sz w:val="24"/>
          <w:szCs w:val="24"/>
        </w:rPr>
        <w:t xml:space="preserve">Starting the weekend of </w:t>
      </w:r>
      <w:r w:rsidRPr="00CE6745">
        <w:rPr>
          <w:rFonts w:ascii="Times New Roman" w:hAnsi="Times New Roman"/>
          <w:b/>
          <w:sz w:val="24"/>
          <w:szCs w:val="24"/>
        </w:rPr>
        <w:t>Saturday August 22, 2015</w:t>
      </w:r>
      <w:r w:rsidR="00D73DC7">
        <w:rPr>
          <w:rFonts w:ascii="Times New Roman" w:hAnsi="Times New Roman"/>
          <w:b/>
          <w:sz w:val="24"/>
          <w:szCs w:val="24"/>
        </w:rPr>
        <w:t>,</w:t>
      </w:r>
      <w:r w:rsidRPr="00CE6745">
        <w:rPr>
          <w:rFonts w:ascii="Times New Roman" w:hAnsi="Times New Roman"/>
          <w:sz w:val="24"/>
          <w:szCs w:val="24"/>
        </w:rPr>
        <w:t xml:space="preserve"> Northern Neck Food Bank</w:t>
      </w:r>
      <w:r w:rsidR="00A92867" w:rsidRPr="00CE6745">
        <w:rPr>
          <w:rFonts w:ascii="Times New Roman" w:hAnsi="Times New Roman"/>
          <w:sz w:val="24"/>
          <w:szCs w:val="24"/>
        </w:rPr>
        <w:t xml:space="preserve"> </w:t>
      </w:r>
      <w:r w:rsidRPr="00CE6745">
        <w:rPr>
          <w:rFonts w:ascii="Times New Roman" w:hAnsi="Times New Roman"/>
          <w:sz w:val="24"/>
          <w:szCs w:val="24"/>
        </w:rPr>
        <w:t xml:space="preserve">will have gleaning opportunities each Saturday at </w:t>
      </w:r>
      <w:r w:rsidRPr="00CE6745">
        <w:rPr>
          <w:rFonts w:ascii="Times New Roman" w:hAnsi="Times New Roman"/>
          <w:b/>
          <w:sz w:val="24"/>
          <w:szCs w:val="24"/>
        </w:rPr>
        <w:t>Parker Farms in Colonial</w:t>
      </w:r>
      <w:r w:rsidR="00A92867" w:rsidRPr="00CE6745">
        <w:rPr>
          <w:rFonts w:ascii="Times New Roman" w:hAnsi="Times New Roman"/>
          <w:b/>
          <w:sz w:val="24"/>
          <w:szCs w:val="24"/>
        </w:rPr>
        <w:t xml:space="preserve"> </w:t>
      </w:r>
      <w:r w:rsidRPr="00CE6745">
        <w:rPr>
          <w:rFonts w:ascii="Times New Roman" w:hAnsi="Times New Roman"/>
          <w:b/>
          <w:sz w:val="24"/>
          <w:szCs w:val="24"/>
        </w:rPr>
        <w:t>Beach</w:t>
      </w:r>
      <w:r w:rsidRPr="00CE6745">
        <w:rPr>
          <w:rFonts w:ascii="Times New Roman" w:hAnsi="Times New Roman"/>
          <w:sz w:val="24"/>
          <w:szCs w:val="24"/>
        </w:rPr>
        <w:t xml:space="preserve">.  Northern Neck is happy to accommodate large groups. </w:t>
      </w:r>
    </w:p>
    <w:p w:rsidR="00DB4F62" w:rsidRPr="00CE6745" w:rsidRDefault="00DB4F62" w:rsidP="00DB4F62">
      <w:pPr>
        <w:pStyle w:val="PlainText"/>
        <w:rPr>
          <w:rFonts w:ascii="Times New Roman" w:hAnsi="Times New Roman"/>
          <w:sz w:val="24"/>
          <w:szCs w:val="24"/>
        </w:rPr>
      </w:pPr>
    </w:p>
    <w:p w:rsidR="00DB4F62" w:rsidRPr="00CE6745" w:rsidRDefault="00DB4F62" w:rsidP="00DB4F62">
      <w:pPr>
        <w:pStyle w:val="PlainText"/>
        <w:rPr>
          <w:rFonts w:ascii="Times New Roman" w:hAnsi="Times New Roman"/>
          <w:b/>
          <w:sz w:val="24"/>
          <w:szCs w:val="24"/>
          <w:u w:val="single"/>
        </w:rPr>
      </w:pPr>
      <w:r w:rsidRPr="00CE6745">
        <w:rPr>
          <w:rFonts w:ascii="Times New Roman" w:hAnsi="Times New Roman"/>
          <w:b/>
          <w:sz w:val="24"/>
          <w:szCs w:val="24"/>
          <w:u w:val="single"/>
        </w:rPr>
        <w:t>Gleaning Event 5</w:t>
      </w:r>
    </w:p>
    <w:p w:rsidR="00CE6745" w:rsidRDefault="00CF7936" w:rsidP="00DB4F62">
      <w:pPr>
        <w:pStyle w:val="PlainText"/>
        <w:rPr>
          <w:rFonts w:ascii="Times New Roman" w:hAnsi="Times New Roman"/>
          <w:b/>
          <w:bCs/>
          <w:sz w:val="24"/>
          <w:szCs w:val="24"/>
        </w:rPr>
      </w:pPr>
      <w:r>
        <w:rPr>
          <w:rFonts w:ascii="Times New Roman" w:hAnsi="Times New Roman"/>
          <w:sz w:val="24"/>
          <w:szCs w:val="24"/>
        </w:rPr>
        <w:t>*</w:t>
      </w:r>
      <w:r w:rsidR="00DB4F62" w:rsidRPr="00CE6745">
        <w:rPr>
          <w:rFonts w:ascii="Times New Roman" w:hAnsi="Times New Roman"/>
          <w:sz w:val="24"/>
          <w:szCs w:val="24"/>
        </w:rPr>
        <w:t xml:space="preserve">MAGNET In Ware House Gleaning Opportunities </w:t>
      </w:r>
      <w:r w:rsidR="00DB4F62" w:rsidRPr="00CE6745">
        <w:rPr>
          <w:rFonts w:ascii="Times New Roman" w:hAnsi="Times New Roman"/>
          <w:b/>
          <w:sz w:val="24"/>
          <w:szCs w:val="24"/>
        </w:rPr>
        <w:t>Starting Monday, August 17, 2015- Monday, August 31, 2015</w:t>
      </w:r>
      <w:r w:rsidR="00A92867" w:rsidRPr="00CE6745">
        <w:rPr>
          <w:rFonts w:ascii="Times New Roman" w:hAnsi="Times New Roman"/>
          <w:b/>
          <w:sz w:val="24"/>
          <w:szCs w:val="24"/>
        </w:rPr>
        <w:t>,</w:t>
      </w:r>
      <w:r w:rsidR="00DB4F62" w:rsidRPr="00CE6745">
        <w:rPr>
          <w:rFonts w:ascii="Times New Roman" w:hAnsi="Times New Roman"/>
          <w:sz w:val="24"/>
          <w:szCs w:val="24"/>
        </w:rPr>
        <w:t xml:space="preserve"> from 7:00am - 2:00pm (Extended Hours).</w:t>
      </w:r>
      <w:r w:rsidR="00A92867" w:rsidRPr="00CE6745">
        <w:rPr>
          <w:rFonts w:ascii="Times New Roman" w:hAnsi="Times New Roman"/>
          <w:sz w:val="24"/>
          <w:szCs w:val="24"/>
        </w:rPr>
        <w:t xml:space="preserve"> </w:t>
      </w:r>
      <w:r w:rsidR="00DB4F62" w:rsidRPr="00CE6745">
        <w:rPr>
          <w:rFonts w:ascii="Times New Roman" w:hAnsi="Times New Roman"/>
          <w:sz w:val="24"/>
          <w:szCs w:val="24"/>
        </w:rPr>
        <w:t>They have a need for a large number of volunteers.</w:t>
      </w:r>
      <w:r w:rsidR="00A92867" w:rsidRPr="00CE6745">
        <w:rPr>
          <w:rFonts w:ascii="Times New Roman" w:hAnsi="Times New Roman"/>
          <w:bCs/>
          <w:sz w:val="24"/>
          <w:szCs w:val="24"/>
        </w:rPr>
        <w:t xml:space="preserve"> </w:t>
      </w:r>
      <w:r w:rsidR="0081380D">
        <w:rPr>
          <w:rFonts w:ascii="Times New Roman" w:hAnsi="Times New Roman"/>
          <w:b/>
          <w:bCs/>
          <w:sz w:val="24"/>
          <w:szCs w:val="24"/>
        </w:rPr>
        <w:t>MAGNET Warehouse address</w:t>
      </w:r>
      <w:r w:rsidR="00A92867" w:rsidRPr="00CE6745">
        <w:rPr>
          <w:rFonts w:ascii="Times New Roman" w:hAnsi="Times New Roman"/>
          <w:b/>
          <w:bCs/>
          <w:sz w:val="24"/>
          <w:szCs w:val="24"/>
        </w:rPr>
        <w:t>: 11701 Crain Highway, Cheltenham, Maryland 20623.</w:t>
      </w:r>
    </w:p>
    <w:p w:rsidR="00CF7936" w:rsidRDefault="00CF7936" w:rsidP="00DB4F62">
      <w:pPr>
        <w:pStyle w:val="PlainText"/>
        <w:rPr>
          <w:rFonts w:ascii="Times New Roman" w:hAnsi="Times New Roman"/>
          <w:b/>
          <w:bCs/>
          <w:sz w:val="24"/>
          <w:szCs w:val="24"/>
        </w:rPr>
      </w:pPr>
    </w:p>
    <w:p w:rsidR="00CF7936" w:rsidRPr="00CF7936" w:rsidRDefault="00CF7936" w:rsidP="00CF7936">
      <w:pPr>
        <w:pStyle w:val="PlainText"/>
        <w:spacing w:after="160"/>
        <w:rPr>
          <w:rFonts w:ascii="Times New Roman" w:hAnsi="Times New Roman"/>
          <w:b/>
          <w:sz w:val="24"/>
          <w:szCs w:val="24"/>
        </w:rPr>
      </w:pPr>
      <w:r>
        <w:rPr>
          <w:rFonts w:ascii="Times New Roman" w:hAnsi="Times New Roman"/>
          <w:b/>
          <w:bCs/>
          <w:sz w:val="24"/>
          <w:szCs w:val="24"/>
        </w:rPr>
        <w:t xml:space="preserve">*Every day of the week (week days and weekend), there are In-Warehouse Gleaning Opportunities at the Gleaning Warehouse located at </w:t>
      </w:r>
      <w:r w:rsidRPr="00CE6745">
        <w:rPr>
          <w:rFonts w:ascii="Times New Roman" w:hAnsi="Times New Roman"/>
          <w:b/>
          <w:bCs/>
          <w:sz w:val="24"/>
          <w:szCs w:val="24"/>
        </w:rPr>
        <w:t>11701 Crain Highway, Cheltenham, Maryland 20623.</w:t>
      </w:r>
    </w:p>
    <w:p w:rsidR="00E06C96" w:rsidRPr="00E06624" w:rsidRDefault="00DB4F62" w:rsidP="00CE6745">
      <w:pPr>
        <w:pStyle w:val="PlainText"/>
        <w:rPr>
          <w:sz w:val="24"/>
          <w:szCs w:val="24"/>
        </w:rPr>
      </w:pPr>
      <w:r w:rsidRPr="00CE6745">
        <w:rPr>
          <w:sz w:val="24"/>
          <w:szCs w:val="24"/>
        </w:rPr>
        <w:t>NOTE:  Please keep in mind that in field gleaning opportunities often become</w:t>
      </w:r>
      <w:r w:rsidR="00A92867" w:rsidRPr="00CE6745">
        <w:rPr>
          <w:sz w:val="24"/>
          <w:szCs w:val="24"/>
        </w:rPr>
        <w:t xml:space="preserve"> </w:t>
      </w:r>
      <w:r w:rsidRPr="00CE6745">
        <w:rPr>
          <w:sz w:val="24"/>
          <w:szCs w:val="24"/>
        </w:rPr>
        <w:t xml:space="preserve">available with short notice from our partners.  </w:t>
      </w:r>
      <w:r w:rsidR="00A92867" w:rsidRPr="00CE6745">
        <w:rPr>
          <w:sz w:val="24"/>
          <w:szCs w:val="24"/>
        </w:rPr>
        <w:t>Stay tuned for additional opportunities</w:t>
      </w:r>
      <w:r w:rsidR="00B74F52">
        <w:rPr>
          <w:sz w:val="24"/>
          <w:szCs w:val="24"/>
        </w:rPr>
        <w:t>,</w:t>
      </w:r>
      <w:r w:rsidR="00A92867" w:rsidRPr="00CE6745">
        <w:rPr>
          <w:sz w:val="24"/>
          <w:szCs w:val="24"/>
        </w:rPr>
        <w:t xml:space="preserve"> or be proactive</w:t>
      </w:r>
      <w:r w:rsidR="00B74F52">
        <w:rPr>
          <w:sz w:val="24"/>
          <w:szCs w:val="24"/>
        </w:rPr>
        <w:t xml:space="preserve"> and</w:t>
      </w:r>
      <w:r w:rsidR="00A92867" w:rsidRPr="00CE6745">
        <w:rPr>
          <w:sz w:val="24"/>
          <w:szCs w:val="24"/>
        </w:rPr>
        <w:t xml:space="preserve"> </w:t>
      </w:r>
      <w:r w:rsidR="00B74F52">
        <w:rPr>
          <w:sz w:val="24"/>
          <w:szCs w:val="24"/>
        </w:rPr>
        <w:t>reach</w:t>
      </w:r>
      <w:r w:rsidR="00A92867" w:rsidRPr="00CE6745">
        <w:rPr>
          <w:sz w:val="24"/>
          <w:szCs w:val="24"/>
        </w:rPr>
        <w:t xml:space="preserve"> out </w:t>
      </w:r>
      <w:r w:rsidR="00B74F52">
        <w:rPr>
          <w:sz w:val="24"/>
          <w:szCs w:val="24"/>
        </w:rPr>
        <w:t xml:space="preserve">directly </w:t>
      </w:r>
      <w:r w:rsidR="00A92867" w:rsidRPr="00CE6745">
        <w:rPr>
          <w:sz w:val="24"/>
          <w:szCs w:val="24"/>
        </w:rPr>
        <w:t>to the Gleaning POCs</w:t>
      </w:r>
      <w:r w:rsidR="00B74F52">
        <w:rPr>
          <w:sz w:val="24"/>
          <w:szCs w:val="24"/>
        </w:rPr>
        <w:t xml:space="preserve"> for specific </w:t>
      </w:r>
      <w:r w:rsidR="00E06624">
        <w:rPr>
          <w:sz w:val="24"/>
          <w:szCs w:val="24"/>
        </w:rPr>
        <w:t>opportunities</w:t>
      </w:r>
      <w:r w:rsidR="00A92867" w:rsidRPr="00CE6745">
        <w:rPr>
          <w:sz w:val="24"/>
          <w:szCs w:val="24"/>
        </w:rPr>
        <w:t xml:space="preserve">. </w:t>
      </w:r>
    </w:p>
    <w:sectPr w:rsidR="00E06C96" w:rsidRPr="00E066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009A0"/>
    <w:multiLevelType w:val="hybridMultilevel"/>
    <w:tmpl w:val="C0367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A827EF"/>
    <w:multiLevelType w:val="hybridMultilevel"/>
    <w:tmpl w:val="E5E8A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D5265C"/>
    <w:multiLevelType w:val="hybridMultilevel"/>
    <w:tmpl w:val="F9748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D0255D"/>
    <w:multiLevelType w:val="hybridMultilevel"/>
    <w:tmpl w:val="3252C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C96"/>
    <w:rsid w:val="003E2346"/>
    <w:rsid w:val="004342F8"/>
    <w:rsid w:val="005D51E1"/>
    <w:rsid w:val="00737F57"/>
    <w:rsid w:val="0081380D"/>
    <w:rsid w:val="009B58F0"/>
    <w:rsid w:val="009D41DA"/>
    <w:rsid w:val="00A5736E"/>
    <w:rsid w:val="00A80AB3"/>
    <w:rsid w:val="00A92867"/>
    <w:rsid w:val="00B74F52"/>
    <w:rsid w:val="00CE6745"/>
    <w:rsid w:val="00CF7936"/>
    <w:rsid w:val="00D73DC7"/>
    <w:rsid w:val="00DB4F62"/>
    <w:rsid w:val="00E06624"/>
    <w:rsid w:val="00E06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E06C96"/>
  </w:style>
  <w:style w:type="paragraph" w:styleId="ListParagraph">
    <w:name w:val="List Paragraph"/>
    <w:basedOn w:val="Normal"/>
    <w:uiPriority w:val="34"/>
    <w:qFormat/>
    <w:rsid w:val="00A80AB3"/>
    <w:pPr>
      <w:ind w:left="720"/>
      <w:contextualSpacing/>
    </w:pPr>
  </w:style>
  <w:style w:type="character" w:styleId="Hyperlink">
    <w:name w:val="Hyperlink"/>
    <w:basedOn w:val="DefaultParagraphFont"/>
    <w:uiPriority w:val="99"/>
    <w:semiHidden/>
    <w:unhideWhenUsed/>
    <w:rsid w:val="00DB4F62"/>
    <w:rPr>
      <w:color w:val="0563C1" w:themeColor="hyperlink"/>
      <w:u w:val="single"/>
    </w:rPr>
  </w:style>
  <w:style w:type="paragraph" w:styleId="PlainText">
    <w:name w:val="Plain Text"/>
    <w:basedOn w:val="Normal"/>
    <w:link w:val="PlainTextChar"/>
    <w:uiPriority w:val="99"/>
    <w:unhideWhenUsed/>
    <w:rsid w:val="00DB4F62"/>
    <w:pPr>
      <w:spacing w:after="0" w:line="240" w:lineRule="auto"/>
    </w:pPr>
    <w:rPr>
      <w:rFonts w:ascii="Calibri" w:eastAsiaTheme="minorEastAsia" w:hAnsi="Calibri" w:cs="Times New Roman"/>
      <w:szCs w:val="21"/>
    </w:rPr>
  </w:style>
  <w:style w:type="character" w:customStyle="1" w:styleId="PlainTextChar">
    <w:name w:val="Plain Text Char"/>
    <w:basedOn w:val="DefaultParagraphFont"/>
    <w:link w:val="PlainText"/>
    <w:uiPriority w:val="99"/>
    <w:rsid w:val="00DB4F62"/>
    <w:rPr>
      <w:rFonts w:ascii="Calibri" w:eastAsiaTheme="minorEastAsia"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E06C96"/>
  </w:style>
  <w:style w:type="paragraph" w:styleId="ListParagraph">
    <w:name w:val="List Paragraph"/>
    <w:basedOn w:val="Normal"/>
    <w:uiPriority w:val="34"/>
    <w:qFormat/>
    <w:rsid w:val="00A80AB3"/>
    <w:pPr>
      <w:ind w:left="720"/>
      <w:contextualSpacing/>
    </w:pPr>
  </w:style>
  <w:style w:type="character" w:styleId="Hyperlink">
    <w:name w:val="Hyperlink"/>
    <w:basedOn w:val="DefaultParagraphFont"/>
    <w:uiPriority w:val="99"/>
    <w:semiHidden/>
    <w:unhideWhenUsed/>
    <w:rsid w:val="00DB4F62"/>
    <w:rPr>
      <w:color w:val="0563C1" w:themeColor="hyperlink"/>
      <w:u w:val="single"/>
    </w:rPr>
  </w:style>
  <w:style w:type="paragraph" w:styleId="PlainText">
    <w:name w:val="Plain Text"/>
    <w:basedOn w:val="Normal"/>
    <w:link w:val="PlainTextChar"/>
    <w:uiPriority w:val="99"/>
    <w:unhideWhenUsed/>
    <w:rsid w:val="00DB4F62"/>
    <w:pPr>
      <w:spacing w:after="0" w:line="240" w:lineRule="auto"/>
    </w:pPr>
    <w:rPr>
      <w:rFonts w:ascii="Calibri" w:eastAsiaTheme="minorEastAsia" w:hAnsi="Calibri" w:cs="Times New Roman"/>
      <w:szCs w:val="21"/>
    </w:rPr>
  </w:style>
  <w:style w:type="character" w:customStyle="1" w:styleId="PlainTextChar">
    <w:name w:val="Plain Text Char"/>
    <w:basedOn w:val="DefaultParagraphFont"/>
    <w:link w:val="PlainText"/>
    <w:uiPriority w:val="99"/>
    <w:rsid w:val="00DB4F62"/>
    <w:rPr>
      <w:rFonts w:ascii="Calibri" w:eastAsiaTheme="minorEastAsia"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35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dhra.mc-alex.dcpas.mbx.dod-feds-feed-families@mail.mi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Magnet L6</dc:creator>
  <cp:lastModifiedBy>Davis, Jennifer., , CPMS</cp:lastModifiedBy>
  <cp:revision>5</cp:revision>
  <dcterms:created xsi:type="dcterms:W3CDTF">2015-08-20T17:07:00Z</dcterms:created>
  <dcterms:modified xsi:type="dcterms:W3CDTF">2015-08-21T15:52:00Z</dcterms:modified>
</cp:coreProperties>
</file>